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8E" w:rsidRDefault="0074440A">
      <w:pPr>
        <w:ind w:left="132" w:right="-44"/>
        <w:rPr>
          <w:rFonts w:ascii="Times New Roman"/>
          <w:sz w:val="20"/>
        </w:rPr>
      </w:pPr>
      <w:r>
        <w:rPr>
          <w:rFonts w:ascii="Times New Roman"/>
          <w:noProof/>
          <w:position w:val="12"/>
          <w:sz w:val="20"/>
        </w:rPr>
        <w:drawing>
          <wp:inline distT="0" distB="0" distL="0" distR="0">
            <wp:extent cx="952500" cy="9525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position w:val="12"/>
          <w:sz w:val="20"/>
        </w:rPr>
        <w:t xml:space="preserve"> </w:t>
      </w:r>
      <w:r>
        <w:rPr>
          <w:rFonts w:ascii="Times New Roman"/>
          <w:noProof/>
          <w:spacing w:val="73"/>
          <w:sz w:val="20"/>
        </w:rPr>
        <mc:AlternateContent>
          <mc:Choice Requires="wps">
            <w:drawing>
              <wp:inline distT="0" distB="0" distL="0" distR="0">
                <wp:extent cx="5535295" cy="110744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5295" cy="1107440"/>
                        </a:xfrm>
                        <a:prstGeom prst="rect">
                          <a:avLst/>
                        </a:prstGeom>
                        <a:solidFill>
                          <a:srgbClr val="0B3D91"/>
                        </a:solidFill>
                      </wps:spPr>
                      <wps:txbx>
                        <w:txbxContent>
                          <w:p w:rsidR="00BB038E" w:rsidRDefault="00BB038E">
                            <w:pPr>
                              <w:pStyle w:val="BodyText"/>
                              <w:spacing w:before="305"/>
                              <w:rPr>
                                <w:rFonts w:ascii="Times New Roman"/>
                                <w:color w:val="000000"/>
                                <w:sz w:val="30"/>
                              </w:rPr>
                            </w:pPr>
                          </w:p>
                          <w:p w:rsidR="00BB038E" w:rsidRDefault="0074440A">
                            <w:pPr>
                              <w:spacing w:line="319" w:lineRule="exact"/>
                              <w:ind w:left="199"/>
                              <w:rPr>
                                <w:rFonts w:ascii="Arial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30"/>
                              </w:rPr>
                              <w:t xml:space="preserve">Medical Insurance Scheme for Retired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0"/>
                              </w:rPr>
                              <w:t>Employees</w:t>
                            </w:r>
                          </w:p>
                          <w:p w:rsidR="00BB038E" w:rsidRDefault="0074440A">
                            <w:pPr>
                              <w:spacing w:line="181" w:lineRule="exact"/>
                              <w:ind w:left="19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Application for joining / renewal</w:t>
                            </w:r>
                            <w:r>
                              <w:rPr>
                                <w:color w:val="FFFFFF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FFFFFF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Policy period 01.11.2026 to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31.10.2027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35.85pt;height:8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" fillcolor="#0b3d91" stroked="f">
                <v:path arrowok="t"/>
                <v:textbox inset="0,0,0,0">
                  <w:txbxContent>
                    <w:p w:rsidR="00BB038E" w:rsidRDefault="00BB038E">
                      <w:pPr>
                        <w:pStyle w:val="BodyText"/>
                        <w:spacing w:before="305"/>
                        <w:rPr>
                          <w:rFonts w:ascii="Times New Roman"/>
                          <w:color w:val="000000"/>
                          <w:sz w:val="30"/>
                        </w:rPr>
                      </w:pPr>
                    </w:p>
                    <w:p w:rsidR="00BB038E" w:rsidRDefault="0074440A">
                      <w:pPr>
                        <w:spacing w:line="319" w:lineRule="exact"/>
                        <w:ind w:left="199"/>
                        <w:rPr>
                          <w:rFonts w:ascii="Arial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30"/>
                        </w:rPr>
                        <w:t xml:space="preserve">Medical Insurance Scheme for Retired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0"/>
                        </w:rPr>
                        <w:t>Employees</w:t>
                      </w:r>
                    </w:p>
                    <w:p w:rsidR="00BB038E" w:rsidRDefault="0074440A">
                      <w:pPr>
                        <w:spacing w:line="181" w:lineRule="exact"/>
                        <w:ind w:left="19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Application for joining / renewal</w:t>
                      </w:r>
                      <w:r>
                        <w:rPr>
                          <w:color w:val="FFFFFF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|</w:t>
                      </w:r>
                      <w:r>
                        <w:rPr>
                          <w:color w:val="FFFFFF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 xml:space="preserve">Policy period 01.11.2026 to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31.10.2027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B038E" w:rsidRDefault="00BB038E">
      <w:pPr>
        <w:pStyle w:val="BodyText"/>
        <w:spacing w:before="6"/>
        <w:rPr>
          <w:rFonts w:ascii="Times New Roman"/>
        </w:rPr>
      </w:pPr>
    </w:p>
    <w:p w:rsidR="00BB038E" w:rsidRDefault="0074440A">
      <w:pPr>
        <w:pStyle w:val="BodyText"/>
        <w:spacing w:line="204" w:lineRule="exact"/>
        <w:ind w:left="52"/>
      </w:pPr>
      <w:r>
        <w:rPr>
          <w:spacing w:val="-5"/>
        </w:rPr>
        <w:t>To</w:t>
      </w:r>
    </w:p>
    <w:p w:rsidR="00BB038E" w:rsidRDefault="0074440A">
      <w:pPr>
        <w:pStyle w:val="BodyText"/>
        <w:spacing w:line="190" w:lineRule="exact"/>
        <w:ind w:left="52"/>
      </w:pPr>
      <w:r>
        <w:t xml:space="preserve">The General </w:t>
      </w:r>
      <w:r>
        <w:rPr>
          <w:spacing w:val="-2"/>
        </w:rPr>
        <w:t>Manager</w:t>
      </w:r>
    </w:p>
    <w:p w:rsidR="00BB038E" w:rsidRDefault="0074440A">
      <w:pPr>
        <w:pStyle w:val="BodyText"/>
        <w:spacing w:line="190" w:lineRule="exact"/>
        <w:ind w:left="52"/>
      </w:pPr>
      <w:r>
        <w:t xml:space="preserve">Personnel Services Department (2nd </w:t>
      </w:r>
      <w:r>
        <w:rPr>
          <w:spacing w:val="-2"/>
        </w:rPr>
        <w:t>Floor)</w:t>
      </w:r>
    </w:p>
    <w:p w:rsidR="00BB038E" w:rsidRDefault="0074440A">
      <w:pPr>
        <w:pStyle w:val="BodyText"/>
        <w:spacing w:line="204" w:lineRule="exact"/>
        <w:ind w:left="52"/>
      </w:pPr>
      <w:r>
        <w:t xml:space="preserve">UCO Bank, Head Office 2, Sector 1, Salt Lake, Kolkata - </w:t>
      </w:r>
      <w:r>
        <w:rPr>
          <w:spacing w:val="-2"/>
        </w:rPr>
        <w:t>700064</w:t>
      </w:r>
    </w:p>
    <w:p w:rsidR="00BB038E" w:rsidRDefault="0074440A">
      <w:pPr>
        <w:pStyle w:val="BodyText"/>
        <w:spacing w:before="162"/>
        <w:ind w:left="52"/>
      </w:pPr>
      <w:r>
        <w:t xml:space="preserve">Sub: Application for Medical </w:t>
      </w:r>
      <w:r>
        <w:rPr>
          <w:spacing w:val="-2"/>
        </w:rPr>
        <w:t>Insurance</w:t>
      </w:r>
    </w:p>
    <w:p w:rsidR="00BB038E" w:rsidRDefault="00BB038E">
      <w:pPr>
        <w:pStyle w:val="BodyText"/>
        <w:rPr>
          <w:sz w:val="22"/>
        </w:rPr>
      </w:pPr>
    </w:p>
    <w:p w:rsidR="00BB038E" w:rsidRDefault="00BB038E">
      <w:pPr>
        <w:pStyle w:val="BodyText"/>
        <w:rPr>
          <w:sz w:val="22"/>
        </w:rPr>
      </w:pPr>
    </w:p>
    <w:p w:rsidR="00BB038E" w:rsidRDefault="00BB038E">
      <w:pPr>
        <w:pStyle w:val="BodyText"/>
        <w:rPr>
          <w:sz w:val="22"/>
        </w:rPr>
      </w:pPr>
    </w:p>
    <w:p w:rsidR="00BB038E" w:rsidRDefault="00BB038E">
      <w:pPr>
        <w:pStyle w:val="BodyText"/>
        <w:spacing w:before="171"/>
        <w:rPr>
          <w:sz w:val="22"/>
        </w:rPr>
      </w:pPr>
    </w:p>
    <w:p w:rsidR="00BB038E" w:rsidRDefault="0074440A">
      <w:pPr>
        <w:pStyle w:val="Heading1"/>
      </w:pPr>
      <w:r>
        <w:rPr>
          <w:color w:val="0B3D91"/>
        </w:rPr>
        <w:t xml:space="preserve">Policy </w:t>
      </w:r>
      <w:r>
        <w:rPr>
          <w:color w:val="0B3D91"/>
          <w:spacing w:val="-2"/>
        </w:rPr>
        <w:t>choices</w:t>
      </w:r>
    </w:p>
    <w:tbl>
      <w:tblPr>
        <w:tblW w:w="0" w:type="auto"/>
        <w:tblInd w:w="17" w:type="dxa"/>
        <w:tblBorders>
          <w:top w:val="single" w:sz="4" w:space="0" w:color="C9D6EA"/>
          <w:left w:val="single" w:sz="4" w:space="0" w:color="C9D6EA"/>
          <w:bottom w:val="single" w:sz="4" w:space="0" w:color="C9D6EA"/>
          <w:right w:val="single" w:sz="4" w:space="0" w:color="C9D6EA"/>
          <w:insideH w:val="single" w:sz="4" w:space="0" w:color="C9D6EA"/>
          <w:insideV w:val="single" w:sz="4" w:space="0" w:color="C9D6E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4"/>
        <w:gridCol w:w="2936"/>
        <w:gridCol w:w="2294"/>
        <w:gridCol w:w="2936"/>
      </w:tblGrid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Reference </w:t>
            </w:r>
            <w:r>
              <w:rPr>
                <w:rFonts w:ascii="Arial MT"/>
                <w:color w:val="3F3F3F"/>
                <w:spacing w:val="-5"/>
                <w:sz w:val="18"/>
              </w:rPr>
              <w:t>ID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Marital </w:t>
            </w:r>
            <w:r>
              <w:rPr>
                <w:rFonts w:ascii="Arial MT"/>
                <w:color w:val="3F3F3F"/>
                <w:spacing w:val="-2"/>
                <w:sz w:val="18"/>
              </w:rPr>
              <w:t>status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Policy </w:t>
            </w:r>
            <w:r>
              <w:rPr>
                <w:rFonts w:ascii="Arial MT"/>
                <w:color w:val="3F3F3F"/>
                <w:spacing w:val="-4"/>
                <w:sz w:val="18"/>
              </w:rPr>
              <w:t>type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Renewal premium </w:t>
            </w:r>
            <w:r>
              <w:rPr>
                <w:rFonts w:ascii="Arial MT"/>
                <w:color w:val="3F3F3F"/>
                <w:spacing w:val="-2"/>
                <w:sz w:val="18"/>
              </w:rPr>
              <w:t>option</w:t>
            </w:r>
          </w:p>
        </w:tc>
        <w:tc>
          <w:tcPr>
            <w:tcW w:w="2936" w:type="dxa"/>
          </w:tcPr>
          <w:p w:rsidR="00BB038E" w:rsidRDefault="0074440A">
            <w:pPr>
              <w:pStyle w:val="TableParagraph"/>
              <w:spacing w:before="107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Without Domiciliary </w:t>
            </w:r>
            <w:r>
              <w:rPr>
                <w:b/>
                <w:spacing w:val="-2"/>
                <w:sz w:val="20"/>
              </w:rPr>
              <w:t>cover</w:t>
            </w: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Sum </w:t>
            </w:r>
            <w:r>
              <w:rPr>
                <w:rFonts w:ascii="Arial MT"/>
                <w:color w:val="3F3F3F"/>
                <w:spacing w:val="-2"/>
                <w:sz w:val="18"/>
              </w:rPr>
              <w:t>insured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Top-up </w:t>
            </w:r>
            <w:r>
              <w:rPr>
                <w:rFonts w:ascii="Arial MT"/>
                <w:color w:val="3F3F3F"/>
                <w:spacing w:val="-2"/>
                <w:sz w:val="18"/>
              </w:rPr>
              <w:t>required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549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Top-up sum </w:t>
            </w:r>
            <w:r>
              <w:rPr>
                <w:rFonts w:ascii="Arial MT"/>
                <w:color w:val="3F3F3F"/>
                <w:spacing w:val="-2"/>
                <w:sz w:val="18"/>
              </w:rPr>
              <w:t>insured</w:t>
            </w:r>
          </w:p>
        </w:tc>
        <w:tc>
          <w:tcPr>
            <w:tcW w:w="2936" w:type="dxa"/>
          </w:tcPr>
          <w:p w:rsidR="00BB038E" w:rsidRDefault="0074440A">
            <w:pPr>
              <w:pStyle w:val="TableParagraph"/>
              <w:spacing w:before="107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2294" w:type="dxa"/>
            <w:tcBorders>
              <w:bottom w:val="single" w:sz="4" w:space="0" w:color="000000"/>
            </w:tcBorders>
            <w:shd w:val="clear" w:color="auto" w:fill="EDF3FF"/>
          </w:tcPr>
          <w:p w:rsidR="00BB038E" w:rsidRDefault="0074440A">
            <w:pPr>
              <w:pStyle w:val="TableParagraph"/>
              <w:spacing w:before="128" w:line="208" w:lineRule="auto"/>
              <w:ind w:right="275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>Challenged</w:t>
            </w:r>
            <w:r>
              <w:rPr>
                <w:rFonts w:ascii="Arial MT"/>
                <w:color w:val="3F3F3F"/>
                <w:spacing w:val="-13"/>
                <w:sz w:val="18"/>
              </w:rPr>
              <w:t xml:space="preserve"> </w:t>
            </w:r>
            <w:r>
              <w:rPr>
                <w:rFonts w:ascii="Arial MT"/>
                <w:color w:val="3F3F3F"/>
                <w:sz w:val="18"/>
              </w:rPr>
              <w:t xml:space="preserve">dependents </w:t>
            </w:r>
            <w:r>
              <w:rPr>
                <w:rFonts w:ascii="Arial MT"/>
                <w:color w:val="3F3F3F"/>
                <w:spacing w:val="-2"/>
                <w:sz w:val="18"/>
              </w:rPr>
              <w:t>added</w:t>
            </w:r>
          </w:p>
        </w:tc>
        <w:tc>
          <w:tcPr>
            <w:tcW w:w="2936" w:type="dxa"/>
            <w:tcBorders>
              <w:bottom w:val="single" w:sz="4" w:space="0" w:color="000000"/>
            </w:tcBorders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Status</w:t>
            </w:r>
          </w:p>
        </w:tc>
        <w:tc>
          <w:tcPr>
            <w:tcW w:w="2936" w:type="dxa"/>
            <w:tcBorders>
              <w:right w:val="single" w:sz="4" w:space="0" w:color="000000"/>
            </w:tcBorders>
          </w:tcPr>
          <w:p w:rsidR="00BB038E" w:rsidRDefault="0074440A">
            <w:pPr>
              <w:pStyle w:val="TableParagraph"/>
              <w:spacing w:before="107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Active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38E" w:rsidRDefault="00BB03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38E" w:rsidRDefault="00BB03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BB038E" w:rsidRDefault="00BB038E">
      <w:pPr>
        <w:pStyle w:val="BodyText"/>
        <w:spacing w:before="66"/>
        <w:rPr>
          <w:rFonts w:ascii="Arial"/>
          <w:b/>
          <w:sz w:val="22"/>
        </w:rPr>
      </w:pPr>
    </w:p>
    <w:p w:rsidR="00BB038E" w:rsidRDefault="0074440A">
      <w:pPr>
        <w:pStyle w:val="Heading1"/>
      </w:pPr>
      <w:r>
        <w:rPr>
          <w:color w:val="0B3D91"/>
        </w:rPr>
        <w:t xml:space="preserve">Pensioner </w:t>
      </w:r>
      <w:r>
        <w:rPr>
          <w:color w:val="0B3D91"/>
          <w:spacing w:val="-2"/>
        </w:rPr>
        <w:t>details</w:t>
      </w:r>
    </w:p>
    <w:tbl>
      <w:tblPr>
        <w:tblW w:w="0" w:type="auto"/>
        <w:tblInd w:w="17" w:type="dxa"/>
        <w:tblBorders>
          <w:top w:val="single" w:sz="4" w:space="0" w:color="C9D6EA"/>
          <w:left w:val="single" w:sz="4" w:space="0" w:color="C9D6EA"/>
          <w:bottom w:val="single" w:sz="4" w:space="0" w:color="C9D6EA"/>
          <w:right w:val="single" w:sz="4" w:space="0" w:color="C9D6EA"/>
          <w:insideH w:val="single" w:sz="4" w:space="0" w:color="C9D6EA"/>
          <w:insideV w:val="single" w:sz="4" w:space="0" w:color="C9D6E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4"/>
        <w:gridCol w:w="2936"/>
        <w:gridCol w:w="2294"/>
        <w:gridCol w:w="2936"/>
      </w:tblGrid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Employee / PF </w:t>
            </w:r>
            <w:r>
              <w:rPr>
                <w:rFonts w:ascii="Arial MT"/>
                <w:color w:val="3F3F3F"/>
                <w:spacing w:val="-5"/>
                <w:sz w:val="18"/>
              </w:rPr>
              <w:t>No.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Name </w:t>
            </w:r>
            <w:r>
              <w:rPr>
                <w:rFonts w:ascii="Arial MT"/>
                <w:color w:val="3F3F3F"/>
                <w:spacing w:val="-2"/>
                <w:sz w:val="18"/>
              </w:rPr>
              <w:t>(Mr./Ms.)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Full </w:t>
            </w:r>
            <w:r>
              <w:rPr>
                <w:rFonts w:ascii="Arial MT"/>
                <w:color w:val="3F3F3F"/>
                <w:spacing w:val="-4"/>
                <w:sz w:val="18"/>
              </w:rPr>
              <w:t>name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Cadre at </w:t>
            </w:r>
            <w:r>
              <w:rPr>
                <w:rFonts w:ascii="Arial MT"/>
                <w:color w:val="3F3F3F"/>
                <w:spacing w:val="-2"/>
                <w:sz w:val="18"/>
              </w:rPr>
              <w:t>leaving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5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Designation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Mode of </w:t>
            </w:r>
            <w:r>
              <w:rPr>
                <w:rFonts w:ascii="Arial MT"/>
                <w:color w:val="3F3F3F"/>
                <w:spacing w:val="-4"/>
                <w:sz w:val="18"/>
              </w:rPr>
              <w:t>exit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31" w:line="208" w:lineRule="auto"/>
              <w:ind w:left="0" w:right="509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Date of </w:t>
            </w:r>
            <w:r>
              <w:rPr>
                <w:rFonts w:ascii="Arial MT"/>
                <w:color w:val="3F3F3F"/>
                <w:spacing w:val="-2"/>
                <w:sz w:val="18"/>
              </w:rPr>
              <w:t>birth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Date of leaving the </w:t>
            </w:r>
            <w:r>
              <w:rPr>
                <w:rFonts w:ascii="Arial MT"/>
                <w:color w:val="3F3F3F"/>
                <w:spacing w:val="-4"/>
                <w:sz w:val="18"/>
              </w:rPr>
              <w:t>Bank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55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Gender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spacing w:before="128" w:line="208" w:lineRule="auto"/>
              <w:ind w:right="275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>Branch</w:t>
            </w:r>
            <w:r>
              <w:rPr>
                <w:rFonts w:ascii="Arial MT"/>
                <w:color w:val="3F3F3F"/>
                <w:spacing w:val="-13"/>
                <w:sz w:val="18"/>
              </w:rPr>
              <w:t xml:space="preserve"> </w:t>
            </w:r>
            <w:r>
              <w:rPr>
                <w:rFonts w:ascii="Arial MT"/>
                <w:color w:val="3F3F3F"/>
                <w:sz w:val="18"/>
              </w:rPr>
              <w:t>/</w:t>
            </w:r>
            <w:r>
              <w:rPr>
                <w:rFonts w:ascii="Arial MT"/>
                <w:color w:val="3F3F3F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3F3F3F"/>
                <w:sz w:val="18"/>
              </w:rPr>
              <w:t>office</w:t>
            </w:r>
            <w:r>
              <w:rPr>
                <w:rFonts w:ascii="Arial MT"/>
                <w:color w:val="3F3F3F"/>
                <w:spacing w:val="-13"/>
                <w:sz w:val="18"/>
              </w:rPr>
              <w:t xml:space="preserve"> </w:t>
            </w:r>
            <w:r>
              <w:rPr>
                <w:rFonts w:ascii="Arial MT"/>
                <w:color w:val="3F3F3F"/>
                <w:sz w:val="18"/>
              </w:rPr>
              <w:t xml:space="preserve">last </w:t>
            </w:r>
            <w:r>
              <w:rPr>
                <w:rFonts w:ascii="Arial MT"/>
                <w:color w:val="3F3F3F"/>
                <w:spacing w:val="-2"/>
                <w:sz w:val="18"/>
              </w:rPr>
              <w:t>worked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Monthly </w:t>
            </w:r>
            <w:r>
              <w:rPr>
                <w:rFonts w:ascii="Arial MT"/>
                <w:color w:val="3F3F3F"/>
                <w:spacing w:val="-2"/>
                <w:sz w:val="18"/>
              </w:rPr>
              <w:t>income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Account </w:t>
            </w:r>
            <w:r>
              <w:rPr>
                <w:rFonts w:ascii="Arial MT"/>
                <w:color w:val="3F3F3F"/>
                <w:spacing w:val="-5"/>
                <w:sz w:val="18"/>
              </w:rPr>
              <w:t>No.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Pensioner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Branch </w:t>
            </w:r>
            <w:r>
              <w:rPr>
                <w:rFonts w:ascii="Arial MT"/>
                <w:color w:val="3F3F3F"/>
                <w:spacing w:val="-4"/>
                <w:sz w:val="18"/>
              </w:rPr>
              <w:t>IFSC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5"/>
                <w:sz w:val="18"/>
              </w:rPr>
              <w:t>PAN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proofErr w:type="spellStart"/>
            <w:r>
              <w:rPr>
                <w:rFonts w:ascii="Arial MT"/>
                <w:color w:val="3F3F3F"/>
                <w:spacing w:val="-2"/>
                <w:sz w:val="18"/>
              </w:rPr>
              <w:t>Aadhaar</w:t>
            </w:r>
            <w:proofErr w:type="spellEnd"/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</w:tbl>
    <w:p w:rsidR="00BB038E" w:rsidRDefault="00BB038E">
      <w:pPr>
        <w:pStyle w:val="BodyText"/>
        <w:spacing w:before="65"/>
        <w:rPr>
          <w:rFonts w:ascii="Arial"/>
          <w:b/>
          <w:sz w:val="22"/>
        </w:rPr>
      </w:pPr>
    </w:p>
    <w:p w:rsidR="00BB038E" w:rsidRDefault="0074440A">
      <w:pPr>
        <w:pStyle w:val="Heading1"/>
      </w:pPr>
      <w:r>
        <w:rPr>
          <w:color w:val="0B3D91"/>
        </w:rPr>
        <w:t xml:space="preserve">Communication </w:t>
      </w:r>
      <w:r>
        <w:rPr>
          <w:color w:val="0B3D91"/>
          <w:spacing w:val="-2"/>
        </w:rPr>
        <w:t>address</w:t>
      </w:r>
    </w:p>
    <w:tbl>
      <w:tblPr>
        <w:tblW w:w="0" w:type="auto"/>
        <w:tblInd w:w="17" w:type="dxa"/>
        <w:tblBorders>
          <w:top w:val="single" w:sz="4" w:space="0" w:color="C9D6EA"/>
          <w:left w:val="single" w:sz="4" w:space="0" w:color="C9D6EA"/>
          <w:bottom w:val="single" w:sz="4" w:space="0" w:color="C9D6EA"/>
          <w:right w:val="single" w:sz="4" w:space="0" w:color="C9D6EA"/>
          <w:insideH w:val="single" w:sz="4" w:space="0" w:color="C9D6EA"/>
          <w:insideV w:val="single" w:sz="4" w:space="0" w:color="C9D6E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4"/>
        <w:gridCol w:w="2936"/>
        <w:gridCol w:w="2294"/>
        <w:gridCol w:w="2936"/>
      </w:tblGrid>
      <w:tr w:rsidR="00BB038E">
        <w:trPr>
          <w:trHeight w:val="5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House / Flat </w:t>
            </w:r>
            <w:r>
              <w:rPr>
                <w:rFonts w:ascii="Arial MT"/>
                <w:color w:val="3F3F3F"/>
                <w:spacing w:val="-5"/>
                <w:sz w:val="18"/>
              </w:rPr>
              <w:t>No.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31" w:line="208" w:lineRule="auto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Street / </w:t>
            </w:r>
            <w:r>
              <w:rPr>
                <w:rFonts w:ascii="Arial MT"/>
                <w:color w:val="3F3F3F"/>
                <w:spacing w:val="-4"/>
                <w:sz w:val="18"/>
              </w:rPr>
              <w:t>Area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31" w:line="208" w:lineRule="auto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City / </w:t>
            </w:r>
            <w:r>
              <w:rPr>
                <w:rFonts w:ascii="Arial MT"/>
                <w:color w:val="3F3F3F"/>
                <w:spacing w:val="-2"/>
                <w:sz w:val="18"/>
              </w:rPr>
              <w:t>District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State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PIN </w:t>
            </w:r>
            <w:r>
              <w:rPr>
                <w:rFonts w:ascii="Arial MT"/>
                <w:color w:val="3F3F3F"/>
                <w:spacing w:val="-4"/>
                <w:sz w:val="18"/>
              </w:rPr>
              <w:t>code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Mobile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Landline</w:t>
            </w:r>
          </w:p>
        </w:tc>
        <w:tc>
          <w:tcPr>
            <w:tcW w:w="2936" w:type="dxa"/>
          </w:tcPr>
          <w:p w:rsidR="00BB038E" w:rsidRDefault="0074440A">
            <w:pPr>
              <w:pStyle w:val="TableParagraph"/>
              <w:spacing w:before="107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>E-</w:t>
            </w:r>
            <w:r>
              <w:rPr>
                <w:rFonts w:ascii="Arial MT"/>
                <w:color w:val="3F3F3F"/>
                <w:spacing w:val="-4"/>
                <w:sz w:val="18"/>
              </w:rPr>
              <w:t>mail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</w:tbl>
    <w:p w:rsidR="00BB038E" w:rsidRDefault="00BB038E">
      <w:pPr>
        <w:pStyle w:val="BodyText"/>
        <w:spacing w:before="65"/>
        <w:rPr>
          <w:rFonts w:ascii="Arial"/>
          <w:b/>
          <w:sz w:val="22"/>
        </w:rPr>
      </w:pPr>
    </w:p>
    <w:p w:rsidR="00BB038E" w:rsidRDefault="0074440A">
      <w:pPr>
        <w:pStyle w:val="Heading1"/>
      </w:pPr>
      <w:r>
        <w:rPr>
          <w:color w:val="0B3D91"/>
        </w:rPr>
        <w:t xml:space="preserve">Spouse </w:t>
      </w:r>
      <w:r>
        <w:rPr>
          <w:color w:val="0B3D91"/>
          <w:spacing w:val="-2"/>
        </w:rPr>
        <w:t>details</w:t>
      </w:r>
    </w:p>
    <w:tbl>
      <w:tblPr>
        <w:tblW w:w="0" w:type="auto"/>
        <w:tblInd w:w="17" w:type="dxa"/>
        <w:tblBorders>
          <w:top w:val="single" w:sz="4" w:space="0" w:color="C9D6EA"/>
          <w:left w:val="single" w:sz="4" w:space="0" w:color="C9D6EA"/>
          <w:bottom w:val="single" w:sz="4" w:space="0" w:color="C9D6EA"/>
          <w:right w:val="single" w:sz="4" w:space="0" w:color="C9D6EA"/>
          <w:insideH w:val="single" w:sz="4" w:space="0" w:color="C9D6EA"/>
          <w:insideV w:val="single" w:sz="4" w:space="0" w:color="C9D6E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4"/>
        <w:gridCol w:w="2936"/>
        <w:gridCol w:w="2294"/>
        <w:gridCol w:w="2936"/>
      </w:tblGrid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4"/>
                <w:sz w:val="18"/>
              </w:rPr>
              <w:t>Name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Date of </w:t>
            </w:r>
            <w:r>
              <w:rPr>
                <w:rFonts w:ascii="Arial MT"/>
                <w:color w:val="3F3F3F"/>
                <w:spacing w:val="-2"/>
                <w:sz w:val="18"/>
              </w:rPr>
              <w:t>birth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z w:val="18"/>
              </w:rPr>
              <w:t xml:space="preserve">Monthly </w:t>
            </w:r>
            <w:r>
              <w:rPr>
                <w:rFonts w:ascii="Arial MT"/>
                <w:color w:val="3F3F3F"/>
                <w:spacing w:val="-2"/>
                <w:sz w:val="18"/>
              </w:rPr>
              <w:t>income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Gender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  <w:tr w:rsidR="00BB038E">
        <w:trPr>
          <w:trHeight w:val="390"/>
        </w:trPr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2"/>
                <w:sz w:val="18"/>
              </w:rPr>
              <w:t>Mobile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  <w:tc>
          <w:tcPr>
            <w:tcW w:w="2294" w:type="dxa"/>
            <w:shd w:val="clear" w:color="auto" w:fill="EDF3FF"/>
          </w:tcPr>
          <w:p w:rsidR="00BB038E" w:rsidRDefault="0074440A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color w:val="3F3F3F"/>
                <w:spacing w:val="-5"/>
                <w:sz w:val="18"/>
              </w:rPr>
              <w:t>PAN</w:t>
            </w:r>
          </w:p>
        </w:tc>
        <w:tc>
          <w:tcPr>
            <w:tcW w:w="2936" w:type="dxa"/>
          </w:tcPr>
          <w:p w:rsidR="00BB038E" w:rsidRDefault="00BB038E" w:rsidP="0074440A">
            <w:pPr>
              <w:pStyle w:val="TableParagraph"/>
              <w:spacing w:before="107"/>
              <w:ind w:left="0"/>
              <w:rPr>
                <w:b/>
                <w:sz w:val="20"/>
              </w:rPr>
            </w:pPr>
          </w:p>
        </w:tc>
      </w:tr>
    </w:tbl>
    <w:p w:rsidR="00BB038E" w:rsidRDefault="00BB038E">
      <w:pPr>
        <w:pStyle w:val="TableParagraph"/>
        <w:rPr>
          <w:b/>
          <w:sz w:val="20"/>
        </w:rPr>
        <w:sectPr w:rsidR="00BB038E">
          <w:type w:val="continuous"/>
          <w:pgSz w:w="11900" w:h="16840"/>
          <w:pgMar w:top="600" w:right="708" w:bottom="280" w:left="708" w:header="720" w:footer="720" w:gutter="0"/>
          <w:cols w:space="720"/>
        </w:sectPr>
      </w:pPr>
    </w:p>
    <w:p w:rsidR="00BB038E" w:rsidRDefault="0074440A">
      <w:pPr>
        <w:pStyle w:val="Heading1"/>
        <w:spacing w:before="63"/>
        <w:jc w:val="both"/>
      </w:pPr>
      <w:r>
        <w:rPr>
          <w:color w:val="0B3D91"/>
        </w:rPr>
        <w:lastRenderedPageBreak/>
        <w:t>Premium to be debited (rates 2026-</w:t>
      </w:r>
      <w:r>
        <w:rPr>
          <w:color w:val="0B3D91"/>
          <w:spacing w:val="-5"/>
        </w:rPr>
        <w:t>27)</w:t>
      </w:r>
    </w:p>
    <w:tbl>
      <w:tblPr>
        <w:tblW w:w="0" w:type="auto"/>
        <w:tblInd w:w="17" w:type="dxa"/>
        <w:tblBorders>
          <w:top w:val="single" w:sz="4" w:space="0" w:color="C9D6EA"/>
          <w:left w:val="single" w:sz="4" w:space="0" w:color="C9D6EA"/>
          <w:bottom w:val="single" w:sz="4" w:space="0" w:color="C9D6EA"/>
          <w:right w:val="single" w:sz="4" w:space="0" w:color="C9D6EA"/>
          <w:insideH w:val="single" w:sz="4" w:space="0" w:color="C9D6EA"/>
          <w:insideV w:val="single" w:sz="4" w:space="0" w:color="C9D6E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9"/>
        <w:gridCol w:w="2039"/>
        <w:gridCol w:w="2039"/>
      </w:tblGrid>
      <w:tr w:rsidR="00BB038E">
        <w:trPr>
          <w:trHeight w:val="380"/>
        </w:trPr>
        <w:tc>
          <w:tcPr>
            <w:tcW w:w="4079" w:type="dxa"/>
            <w:shd w:val="clear" w:color="auto" w:fill="EDF3FF"/>
          </w:tcPr>
          <w:p w:rsidR="00BB038E" w:rsidRDefault="00BB03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shd w:val="clear" w:color="auto" w:fill="EDF3FF"/>
          </w:tcPr>
          <w:p w:rsidR="00BB038E" w:rsidRDefault="0074440A">
            <w:pPr>
              <w:pStyle w:val="TableParagraph"/>
              <w:ind w:left="0" w:right="8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Base </w:t>
            </w:r>
            <w:r>
              <w:rPr>
                <w:b/>
                <w:spacing w:val="-2"/>
                <w:sz w:val="19"/>
              </w:rPr>
              <w:t>policy</w:t>
            </w:r>
          </w:p>
        </w:tc>
        <w:tc>
          <w:tcPr>
            <w:tcW w:w="2039" w:type="dxa"/>
            <w:shd w:val="clear" w:color="auto" w:fill="EDF3FF"/>
          </w:tcPr>
          <w:p w:rsidR="00BB038E" w:rsidRDefault="0074440A">
            <w:pPr>
              <w:pStyle w:val="TableParagraph"/>
              <w:ind w:left="0" w:right="8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Top-up </w:t>
            </w:r>
            <w:r>
              <w:rPr>
                <w:b/>
                <w:spacing w:val="-2"/>
                <w:sz w:val="19"/>
              </w:rPr>
              <w:t>policy</w:t>
            </w:r>
          </w:p>
        </w:tc>
      </w:tr>
      <w:tr w:rsidR="00BB038E">
        <w:trPr>
          <w:trHeight w:val="380"/>
        </w:trPr>
        <w:tc>
          <w:tcPr>
            <w:tcW w:w="4079" w:type="dxa"/>
          </w:tcPr>
          <w:p w:rsidR="00BB038E" w:rsidRDefault="0074440A">
            <w:pPr>
              <w:pStyle w:val="TableParagraph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 xml:space="preserve">Premium (Retiree with </w:t>
            </w:r>
            <w:r>
              <w:rPr>
                <w:rFonts w:ascii="Arial MT"/>
                <w:spacing w:val="-2"/>
                <w:sz w:val="19"/>
              </w:rPr>
              <w:t>spouse)</w:t>
            </w:r>
          </w:p>
        </w:tc>
        <w:tc>
          <w:tcPr>
            <w:tcW w:w="2039" w:type="dxa"/>
          </w:tcPr>
          <w:p w:rsidR="00BB038E" w:rsidRDefault="00BB038E" w:rsidP="0074440A">
            <w:pPr>
              <w:pStyle w:val="TableParagraph"/>
              <w:ind w:left="0" w:right="86"/>
              <w:rPr>
                <w:rFonts w:ascii="Arial MT"/>
                <w:sz w:val="19"/>
              </w:rPr>
            </w:pPr>
          </w:p>
        </w:tc>
        <w:tc>
          <w:tcPr>
            <w:tcW w:w="2039" w:type="dxa"/>
          </w:tcPr>
          <w:p w:rsidR="00BB038E" w:rsidRDefault="00BB038E" w:rsidP="0074440A">
            <w:pPr>
              <w:pStyle w:val="TableParagraph"/>
              <w:ind w:left="0" w:right="86"/>
              <w:rPr>
                <w:rFonts w:ascii="Arial MT"/>
                <w:sz w:val="19"/>
              </w:rPr>
            </w:pPr>
          </w:p>
        </w:tc>
      </w:tr>
      <w:tr w:rsidR="00BB038E">
        <w:trPr>
          <w:trHeight w:val="380"/>
        </w:trPr>
        <w:tc>
          <w:tcPr>
            <w:tcW w:w="4079" w:type="dxa"/>
          </w:tcPr>
          <w:p w:rsidR="00BB038E" w:rsidRDefault="0074440A">
            <w:pPr>
              <w:pStyle w:val="TableParagraph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 xml:space="preserve">GST @ </w:t>
            </w:r>
            <w:r>
              <w:rPr>
                <w:rFonts w:ascii="Arial MT"/>
                <w:spacing w:val="-5"/>
                <w:sz w:val="19"/>
              </w:rPr>
              <w:t>18%</w:t>
            </w:r>
          </w:p>
        </w:tc>
        <w:tc>
          <w:tcPr>
            <w:tcW w:w="2039" w:type="dxa"/>
          </w:tcPr>
          <w:p w:rsidR="00BB038E" w:rsidRDefault="00BB038E" w:rsidP="0074440A">
            <w:pPr>
              <w:pStyle w:val="TableParagraph"/>
              <w:ind w:left="0" w:right="86"/>
              <w:rPr>
                <w:rFonts w:ascii="Arial MT"/>
                <w:sz w:val="19"/>
              </w:rPr>
            </w:pPr>
          </w:p>
        </w:tc>
        <w:tc>
          <w:tcPr>
            <w:tcW w:w="2039" w:type="dxa"/>
          </w:tcPr>
          <w:p w:rsidR="00BB038E" w:rsidRDefault="00BB038E" w:rsidP="0074440A">
            <w:pPr>
              <w:pStyle w:val="TableParagraph"/>
              <w:ind w:left="0" w:right="86"/>
              <w:rPr>
                <w:rFonts w:ascii="Arial MT"/>
                <w:sz w:val="19"/>
              </w:rPr>
            </w:pPr>
          </w:p>
        </w:tc>
      </w:tr>
      <w:tr w:rsidR="00BB038E">
        <w:trPr>
          <w:trHeight w:val="380"/>
        </w:trPr>
        <w:tc>
          <w:tcPr>
            <w:tcW w:w="4079" w:type="dxa"/>
            <w:shd w:val="clear" w:color="auto" w:fill="EDF3FF"/>
          </w:tcPr>
          <w:p w:rsidR="00BB038E" w:rsidRDefault="0074440A">
            <w:pPr>
              <w:pStyle w:val="TableParagraph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Amount to be </w:t>
            </w:r>
            <w:r>
              <w:rPr>
                <w:b/>
                <w:spacing w:val="-2"/>
                <w:sz w:val="19"/>
              </w:rPr>
              <w:t>debited</w:t>
            </w:r>
          </w:p>
        </w:tc>
        <w:tc>
          <w:tcPr>
            <w:tcW w:w="2039" w:type="dxa"/>
            <w:shd w:val="clear" w:color="auto" w:fill="EDF3FF"/>
          </w:tcPr>
          <w:p w:rsidR="00BB038E" w:rsidRDefault="00BB038E" w:rsidP="0074440A">
            <w:pPr>
              <w:pStyle w:val="TableParagraph"/>
              <w:ind w:left="0" w:right="86"/>
              <w:rPr>
                <w:b/>
                <w:sz w:val="19"/>
              </w:rPr>
            </w:pPr>
          </w:p>
        </w:tc>
        <w:tc>
          <w:tcPr>
            <w:tcW w:w="2039" w:type="dxa"/>
            <w:shd w:val="clear" w:color="auto" w:fill="EDF3FF"/>
          </w:tcPr>
          <w:p w:rsidR="00BB038E" w:rsidRDefault="00BB038E" w:rsidP="0074440A">
            <w:pPr>
              <w:pStyle w:val="TableParagraph"/>
              <w:ind w:left="0" w:right="86"/>
              <w:rPr>
                <w:b/>
                <w:sz w:val="19"/>
              </w:rPr>
            </w:pPr>
          </w:p>
        </w:tc>
      </w:tr>
    </w:tbl>
    <w:p w:rsidR="00BB038E" w:rsidRDefault="0074440A">
      <w:pPr>
        <w:spacing w:before="216"/>
        <w:ind w:left="12"/>
        <w:jc w:val="both"/>
        <w:rPr>
          <w:sz w:val="18"/>
        </w:rPr>
      </w:pPr>
      <w:r>
        <w:rPr>
          <w:rFonts w:ascii="Arial"/>
          <w:b/>
          <w:sz w:val="19"/>
        </w:rPr>
        <w:t xml:space="preserve">Total to be debited: </w:t>
      </w:r>
      <w:proofErr w:type="spellStart"/>
      <w:r>
        <w:rPr>
          <w:rFonts w:ascii="Arial"/>
          <w:b/>
          <w:sz w:val="19"/>
        </w:rPr>
        <w:t>Rs</w:t>
      </w:r>
      <w:proofErr w:type="spellEnd"/>
      <w:r>
        <w:rPr>
          <w:rFonts w:ascii="Arial"/>
          <w:b/>
          <w:sz w:val="19"/>
        </w:rPr>
        <w:t xml:space="preserve">. </w:t>
      </w:r>
      <w:r>
        <w:rPr>
          <w:rFonts w:ascii="Arial"/>
          <w:b/>
          <w:spacing w:val="52"/>
          <w:sz w:val="19"/>
        </w:rPr>
        <w:t xml:space="preserve"> </w:t>
      </w:r>
      <w:r>
        <w:rPr>
          <w:color w:val="3F3F3F"/>
          <w:sz w:val="18"/>
        </w:rPr>
        <w:t>(Rupees ………………………………………………………………………..</w:t>
      </w:r>
      <w:r>
        <w:rPr>
          <w:color w:val="3F3F3F"/>
          <w:sz w:val="18"/>
        </w:rPr>
        <w:t xml:space="preserve"> </w:t>
      </w:r>
      <w:r>
        <w:rPr>
          <w:color w:val="3F3F3F"/>
          <w:spacing w:val="-2"/>
          <w:sz w:val="18"/>
        </w:rPr>
        <w:t>Only)</w:t>
      </w:r>
    </w:p>
    <w:p w:rsidR="00BB038E" w:rsidRDefault="00BB038E">
      <w:pPr>
        <w:pStyle w:val="BodyText"/>
        <w:spacing w:before="95"/>
        <w:rPr>
          <w:sz w:val="18"/>
        </w:rPr>
      </w:pPr>
    </w:p>
    <w:p w:rsidR="00BB038E" w:rsidRDefault="0074440A">
      <w:pPr>
        <w:pStyle w:val="BodyText"/>
        <w:spacing w:line="350" w:lineRule="auto"/>
        <w:ind w:left="12" w:right="5"/>
        <w:jc w:val="both"/>
      </w:pPr>
      <w:r>
        <w:rPr>
          <w:rFonts w:ascii="Arial"/>
          <w:b/>
        </w:rPr>
        <w:t xml:space="preserve">DECLARATION: </w:t>
      </w:r>
      <w:r>
        <w:t>I hereby agree to all the terms and conditions of IBA Group Medical Insurance Scheme of the Bank and all related HO circulars issued by UCO Bank. I also understand and accept that the</w:t>
      </w:r>
      <w:r>
        <w:t xml:space="preserve"> Bank is in no way responsible for payment of any amount under the scheme except what is admissible/payable by the insurance company. I confirm that I am willing to join/renew the said medical insurance scheme by authorizing UCO Bank to debit the premium o</w:t>
      </w:r>
      <w:r>
        <w:t xml:space="preserve">f </w:t>
      </w:r>
      <w:proofErr w:type="spellStart"/>
      <w:r>
        <w:t>Rs</w:t>
      </w:r>
      <w:proofErr w:type="spellEnd"/>
      <w:r>
        <w:t>. 49,223 (for Base</w:t>
      </w:r>
      <w:r>
        <w:rPr>
          <w:spacing w:val="40"/>
        </w:rPr>
        <w:t xml:space="preserve"> </w:t>
      </w:r>
      <w:r>
        <w:t xml:space="preserve">Policy) and </w:t>
      </w:r>
      <w:proofErr w:type="spellStart"/>
      <w:r>
        <w:t>Rs</w:t>
      </w:r>
      <w:proofErr w:type="spellEnd"/>
      <w:r>
        <w:t>. 0 (for Top Up Policy), inclusive of GST, from my operative account no 17430100021929 for the period 01.11.2026 to 31.10.2027. I confirm that sufficient balance will be maintained in the account, else my name will be e</w:t>
      </w:r>
      <w:r>
        <w:t>xcluded from the policy.</w:t>
      </w:r>
    </w:p>
    <w:p w:rsidR="00BB038E" w:rsidRDefault="00BB038E">
      <w:pPr>
        <w:pStyle w:val="BodyText"/>
      </w:pPr>
    </w:p>
    <w:p w:rsidR="00BB038E" w:rsidRDefault="00BB038E">
      <w:pPr>
        <w:pStyle w:val="BodyText"/>
        <w:spacing w:before="40"/>
      </w:pPr>
    </w:p>
    <w:p w:rsidR="00BB038E" w:rsidRDefault="0074440A">
      <w:pPr>
        <w:pStyle w:val="BodyText"/>
        <w:tabs>
          <w:tab w:val="left" w:pos="6779"/>
        </w:tabs>
        <w:ind w:left="5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-32580</wp:posOffset>
                </wp:positionV>
                <wp:extent cx="33210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1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1050">
                              <a:moveTo>
                                <a:pt x="0" y="0"/>
                              </a:moveTo>
                              <a:lnTo>
                                <a:pt x="3321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7048F" id="Graphic 6" o:spid="_x0000_s1026" style="position:absolute;margin-left:297.5pt;margin-top:-2.55pt;width:26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1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" path="m,l3321050,e" filled="f" strokecolor="#7f7f7f" strokeweight=".5pt">
                <v:path arrowok="t"/>
                <w10:wrap anchorx="page"/>
              </v:shape>
            </w:pict>
          </mc:Fallback>
        </mc:AlternateContent>
      </w:r>
      <w:r>
        <w:t xml:space="preserve">Date: </w:t>
      </w:r>
      <w:bookmarkStart w:id="0" w:name="_GoBack"/>
      <w:bookmarkEnd w:id="0"/>
      <w:r>
        <w:tab/>
        <w:t>Signature</w:t>
      </w:r>
      <w:r>
        <w:rPr>
          <w:spacing w:val="-2"/>
        </w:rPr>
        <w:t xml:space="preserve"> </w:t>
      </w:r>
      <w:r>
        <w:t xml:space="preserve">of the </w:t>
      </w:r>
      <w:r>
        <w:rPr>
          <w:spacing w:val="-2"/>
        </w:rPr>
        <w:t>applicant</w:t>
      </w:r>
    </w:p>
    <w:sectPr w:rsidR="00BB038E">
      <w:pgSz w:w="11900" w:h="16840"/>
      <w:pgMar w:top="6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8E"/>
    <w:rsid w:val="0074440A"/>
    <w:rsid w:val="00BB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004DEC-AB3C-4B67-BDEE-F6F713F8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after="29"/>
      <w:ind w:left="12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6"/>
      <w:ind w:left="1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Insurance Application 20114</dc:title>
  <dc:creator>Arun Verma</dc:creator>
  <cp:lastModifiedBy>Microsoft account</cp:lastModifiedBy>
  <cp:revision>2</cp:revision>
  <dcterms:created xsi:type="dcterms:W3CDTF">2026-09-29T05:07:00Z</dcterms:created>
  <dcterms:modified xsi:type="dcterms:W3CDTF">2026-09-29T05:07:00Z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iText® 5.5.6 ©2000-2015 iText Group NV (AGPL-version)</vt:lpwstr>
  </property>
</Properties>
</file>